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654A41">
        <w:rPr>
          <w:b/>
        </w:rPr>
        <w:t>jueves 7 de octubre</w:t>
      </w:r>
      <w:r w:rsidR="002139B7">
        <w:rPr>
          <w:b/>
        </w:rPr>
        <w:t xml:space="preserve"> de 2021</w:t>
      </w:r>
      <w:r w:rsidRPr="002B7EC7">
        <w:t xml:space="preserve"> </w:t>
      </w:r>
    </w:p>
    <w:p w:rsidR="00B84E13" w:rsidRDefault="00B84E13" w:rsidP="00B84E1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B84E13" w:rsidRDefault="00B84E13" w:rsidP="00FC50CF">
      <w:pPr>
        <w:spacing w:line="360" w:lineRule="auto"/>
        <w:jc w:val="both"/>
      </w:pPr>
      <w:r>
        <w:tab/>
        <w:t xml:space="preserve">En cumplimiento del artículo 37 fracción </w:t>
      </w:r>
      <w:r w:rsidR="00FC50CF">
        <w:t>XII</w:t>
      </w:r>
      <w:r>
        <w:t xml:space="preserve"> de la Ley de Acceso a la Información Pública y Protección de Datos Personales para el Estado de Coahuila de Zaragoza </w:t>
      </w:r>
      <w:r w:rsidR="00FC50CF">
        <w:t xml:space="preserve">se informa a continuación la entrega de recursos públicos llevadas a cabo durante el </w:t>
      </w:r>
      <w:r w:rsidR="00654A41">
        <w:t>tercer</w:t>
      </w:r>
      <w:r w:rsidR="00FC50CF">
        <w:t xml:space="preserve"> trimestre del presente año: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405"/>
        <w:gridCol w:w="1985"/>
        <w:gridCol w:w="2409"/>
        <w:gridCol w:w="3544"/>
      </w:tblGrid>
      <w:tr w:rsidR="00C40ED1" w:rsidTr="00263B4E">
        <w:tc>
          <w:tcPr>
            <w:tcW w:w="2405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bookmarkStart w:id="0" w:name="_GoBack"/>
            <w:bookmarkEnd w:id="0"/>
            <w:r w:rsidRPr="005D2A06">
              <w:rPr>
                <w:b/>
              </w:rPr>
              <w:t>Cláusula</w:t>
            </w:r>
          </w:p>
        </w:tc>
        <w:tc>
          <w:tcPr>
            <w:tcW w:w="1985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r w:rsidRPr="005D2A06">
              <w:rPr>
                <w:b/>
              </w:rPr>
              <w:t>Monto del recurso</w:t>
            </w:r>
          </w:p>
        </w:tc>
        <w:tc>
          <w:tcPr>
            <w:tcW w:w="2409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r w:rsidRPr="005D2A06">
              <w:rPr>
                <w:b/>
              </w:rPr>
              <w:t>Fecha de entrega</w:t>
            </w:r>
          </w:p>
        </w:tc>
        <w:tc>
          <w:tcPr>
            <w:tcW w:w="3544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r w:rsidRPr="005D2A06">
              <w:rPr>
                <w:b/>
              </w:rPr>
              <w:t>Método de distribución del recurso</w:t>
            </w:r>
          </w:p>
        </w:tc>
      </w:tr>
      <w:tr w:rsidR="00C40ED1" w:rsidTr="00263B4E">
        <w:tc>
          <w:tcPr>
            <w:tcW w:w="2405" w:type="dxa"/>
            <w:vAlign w:val="center"/>
          </w:tcPr>
          <w:p w:rsidR="00C40ED1" w:rsidRPr="00263B4E" w:rsidRDefault="00654A41" w:rsidP="002139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Trigésima.- Vacaciones</w:t>
            </w:r>
          </w:p>
        </w:tc>
        <w:tc>
          <w:tcPr>
            <w:tcW w:w="1985" w:type="dxa"/>
            <w:vAlign w:val="center"/>
          </w:tcPr>
          <w:p w:rsidR="00C40ED1" w:rsidRPr="00263B4E" w:rsidRDefault="00C40ED1" w:rsidP="00654A41">
            <w:pPr>
              <w:spacing w:line="360" w:lineRule="auto"/>
              <w:jc w:val="center"/>
              <w:rPr>
                <w:sz w:val="20"/>
              </w:rPr>
            </w:pPr>
            <w:r w:rsidRPr="00263B4E">
              <w:rPr>
                <w:sz w:val="20"/>
              </w:rPr>
              <w:t xml:space="preserve">$ </w:t>
            </w:r>
            <w:r w:rsidR="00654A41">
              <w:rPr>
                <w:sz w:val="20"/>
              </w:rPr>
              <w:t>250,000</w:t>
            </w:r>
            <w:r w:rsidR="00F476FE">
              <w:rPr>
                <w:sz w:val="20"/>
              </w:rPr>
              <w:t xml:space="preserve"> pesos</w:t>
            </w:r>
          </w:p>
        </w:tc>
        <w:tc>
          <w:tcPr>
            <w:tcW w:w="2409" w:type="dxa"/>
            <w:vAlign w:val="center"/>
          </w:tcPr>
          <w:p w:rsidR="00C40ED1" w:rsidRPr="00263B4E" w:rsidRDefault="00654A41" w:rsidP="00C40E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 de Julio de 2021</w:t>
            </w:r>
          </w:p>
        </w:tc>
        <w:tc>
          <w:tcPr>
            <w:tcW w:w="3544" w:type="dxa"/>
            <w:vAlign w:val="center"/>
          </w:tcPr>
          <w:p w:rsidR="00DF0DF9" w:rsidRDefault="00DF0DF9" w:rsidP="00263B4E">
            <w:pPr>
              <w:rPr>
                <w:sz w:val="20"/>
              </w:rPr>
            </w:pPr>
          </w:p>
          <w:p w:rsidR="002139B7" w:rsidRDefault="00654A41" w:rsidP="00263B4E">
            <w:pPr>
              <w:rPr>
                <w:sz w:val="20"/>
              </w:rPr>
            </w:pPr>
            <w:r>
              <w:rPr>
                <w:sz w:val="20"/>
              </w:rPr>
              <w:t>Se dispersa recurso entre los agremiados mediante rifa, entregándose los siguientes premios:</w:t>
            </w:r>
          </w:p>
          <w:p w:rsidR="00654A41" w:rsidRDefault="00654A41" w:rsidP="00263B4E">
            <w:pPr>
              <w:rPr>
                <w:sz w:val="20"/>
              </w:rPr>
            </w:pPr>
          </w:p>
          <w:p w:rsidR="00654A41" w:rsidRDefault="00654A41" w:rsidP="00654A41">
            <w:pPr>
              <w:pStyle w:val="Prrafodelista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85 premios de $ 1,500 pesos</w:t>
            </w:r>
          </w:p>
          <w:p w:rsidR="00654A41" w:rsidRDefault="00654A41" w:rsidP="00654A41">
            <w:pPr>
              <w:pStyle w:val="Prrafodelista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21 premios de $ 2,500 pesos</w:t>
            </w:r>
          </w:p>
          <w:p w:rsidR="00654A41" w:rsidRDefault="00654A41" w:rsidP="00654A41">
            <w:pPr>
              <w:pStyle w:val="Prrafodelista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  8 premios de $ 3,000 pesos</w:t>
            </w:r>
          </w:p>
          <w:p w:rsidR="00654A41" w:rsidRDefault="00654A41" w:rsidP="00654A41">
            <w:pPr>
              <w:pStyle w:val="Prrafodelista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  5 premios de $ 4,000 pesos</w:t>
            </w:r>
          </w:p>
          <w:p w:rsidR="00654A41" w:rsidRPr="00654A41" w:rsidRDefault="00654A41" w:rsidP="00654A41">
            <w:pPr>
              <w:pStyle w:val="Prrafodelista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   1 premio de $ 5,000 pesos</w:t>
            </w:r>
          </w:p>
          <w:p w:rsidR="002139B7" w:rsidRPr="00263B4E" w:rsidRDefault="002139B7" w:rsidP="00263B4E">
            <w:pPr>
              <w:rPr>
                <w:sz w:val="20"/>
              </w:rPr>
            </w:pPr>
          </w:p>
        </w:tc>
      </w:tr>
      <w:tr w:rsidR="00F476FE" w:rsidTr="00263B4E">
        <w:tc>
          <w:tcPr>
            <w:tcW w:w="2405" w:type="dxa"/>
            <w:vAlign w:val="center"/>
          </w:tcPr>
          <w:p w:rsidR="00F476FE" w:rsidRDefault="00654A41" w:rsidP="002139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Vigésima Quinta.- Ayuda Escolar y Becas</w:t>
            </w:r>
          </w:p>
        </w:tc>
        <w:tc>
          <w:tcPr>
            <w:tcW w:w="1985" w:type="dxa"/>
            <w:vAlign w:val="center"/>
          </w:tcPr>
          <w:p w:rsidR="00F476FE" w:rsidRPr="00263B4E" w:rsidRDefault="00F476FE" w:rsidP="00654A4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654A41">
              <w:rPr>
                <w:sz w:val="20"/>
              </w:rPr>
              <w:t>3,580,000</w:t>
            </w:r>
            <w:r>
              <w:rPr>
                <w:sz w:val="20"/>
              </w:rPr>
              <w:t xml:space="preserve"> pesos</w:t>
            </w:r>
          </w:p>
        </w:tc>
        <w:tc>
          <w:tcPr>
            <w:tcW w:w="2409" w:type="dxa"/>
            <w:vAlign w:val="center"/>
          </w:tcPr>
          <w:p w:rsidR="00F476FE" w:rsidRDefault="00654A41" w:rsidP="00C40E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 de Julio de 2021</w:t>
            </w:r>
          </w:p>
        </w:tc>
        <w:tc>
          <w:tcPr>
            <w:tcW w:w="3544" w:type="dxa"/>
            <w:vAlign w:val="center"/>
          </w:tcPr>
          <w:p w:rsidR="00F476FE" w:rsidRDefault="00654A41" w:rsidP="00263B4E">
            <w:pPr>
              <w:rPr>
                <w:sz w:val="20"/>
              </w:rPr>
            </w:pPr>
            <w:r>
              <w:rPr>
                <w:sz w:val="20"/>
              </w:rPr>
              <w:t>Se inicia con la dispersión de recurso</w:t>
            </w:r>
          </w:p>
        </w:tc>
      </w:tr>
      <w:tr w:rsidR="00654A41" w:rsidTr="00263B4E">
        <w:tc>
          <w:tcPr>
            <w:tcW w:w="2405" w:type="dxa"/>
            <w:vAlign w:val="center"/>
          </w:tcPr>
          <w:p w:rsidR="00654A41" w:rsidRDefault="00654A41" w:rsidP="00F476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Actividades Recreativas y Culturales </w:t>
            </w:r>
          </w:p>
        </w:tc>
        <w:tc>
          <w:tcPr>
            <w:tcW w:w="1985" w:type="dxa"/>
            <w:vAlign w:val="center"/>
          </w:tcPr>
          <w:p w:rsidR="00654A41" w:rsidRPr="00263B4E" w:rsidRDefault="00654A41" w:rsidP="00F476F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 especie</w:t>
            </w:r>
          </w:p>
        </w:tc>
        <w:tc>
          <w:tcPr>
            <w:tcW w:w="2409" w:type="dxa"/>
            <w:vAlign w:val="center"/>
          </w:tcPr>
          <w:p w:rsidR="00654A41" w:rsidRDefault="00654A41" w:rsidP="00F476F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 de agosto de 2021</w:t>
            </w:r>
          </w:p>
        </w:tc>
        <w:tc>
          <w:tcPr>
            <w:tcW w:w="3544" w:type="dxa"/>
            <w:vAlign w:val="center"/>
          </w:tcPr>
          <w:p w:rsidR="00654A41" w:rsidRDefault="00654A41" w:rsidP="00F476FE">
            <w:pPr>
              <w:rPr>
                <w:sz w:val="20"/>
              </w:rPr>
            </w:pPr>
            <w:r>
              <w:rPr>
                <w:sz w:val="20"/>
              </w:rPr>
              <w:t>Se realiza la rifa de 231 paquetes de útiles escolares para los hijos de los trabajadores sindicalizados en edad escolar.</w:t>
            </w:r>
          </w:p>
        </w:tc>
      </w:tr>
      <w:tr w:rsidR="00F476FE" w:rsidTr="00263B4E">
        <w:tc>
          <w:tcPr>
            <w:tcW w:w="2405" w:type="dxa"/>
            <w:vAlign w:val="center"/>
          </w:tcPr>
          <w:p w:rsidR="00F476FE" w:rsidRPr="00263B4E" w:rsidRDefault="00654A41" w:rsidP="00F476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Novena.- Aniversario De La Promulgación Del Estatuto Jurídico Para Los Trabajadores Al Servicio Del Estado De Coahuila</w:t>
            </w:r>
          </w:p>
        </w:tc>
        <w:tc>
          <w:tcPr>
            <w:tcW w:w="1985" w:type="dxa"/>
            <w:vAlign w:val="center"/>
          </w:tcPr>
          <w:p w:rsidR="00F476FE" w:rsidRPr="00263B4E" w:rsidRDefault="00F476FE" w:rsidP="00D04780">
            <w:pPr>
              <w:spacing w:line="360" w:lineRule="auto"/>
              <w:jc w:val="center"/>
              <w:rPr>
                <w:sz w:val="20"/>
              </w:rPr>
            </w:pPr>
            <w:r w:rsidRPr="00263B4E">
              <w:rPr>
                <w:sz w:val="20"/>
              </w:rPr>
              <w:t xml:space="preserve">$ </w:t>
            </w:r>
            <w:r w:rsidR="00D04780">
              <w:rPr>
                <w:sz w:val="20"/>
              </w:rPr>
              <w:t>22,924,500</w:t>
            </w:r>
            <w:r>
              <w:rPr>
                <w:sz w:val="20"/>
              </w:rPr>
              <w:t xml:space="preserve"> pesos</w:t>
            </w:r>
          </w:p>
        </w:tc>
        <w:tc>
          <w:tcPr>
            <w:tcW w:w="2409" w:type="dxa"/>
            <w:vAlign w:val="center"/>
          </w:tcPr>
          <w:p w:rsidR="00F476FE" w:rsidRPr="00263B4E" w:rsidRDefault="00D04780" w:rsidP="00F476F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 de septiembre de 2021</w:t>
            </w:r>
          </w:p>
        </w:tc>
        <w:tc>
          <w:tcPr>
            <w:tcW w:w="3544" w:type="dxa"/>
            <w:vAlign w:val="center"/>
          </w:tcPr>
          <w:p w:rsidR="00F476FE" w:rsidRDefault="00F476FE" w:rsidP="00F476FE">
            <w:pPr>
              <w:rPr>
                <w:sz w:val="20"/>
              </w:rPr>
            </w:pPr>
          </w:p>
          <w:p w:rsidR="00F476FE" w:rsidRDefault="00D04780" w:rsidP="00F476FE">
            <w:pPr>
              <w:rPr>
                <w:sz w:val="20"/>
              </w:rPr>
            </w:pPr>
            <w:r>
              <w:rPr>
                <w:sz w:val="20"/>
              </w:rPr>
              <w:t>Se realiza la dispersión del bono del servidor público y aportación para la celebración del aniversario del estatuto jurídico a trabajadores sindicalizados en activo y con derecho a la prestación.</w:t>
            </w:r>
          </w:p>
          <w:p w:rsidR="00F476FE" w:rsidRPr="00263B4E" w:rsidRDefault="00F476FE" w:rsidP="00F476FE">
            <w:pPr>
              <w:rPr>
                <w:sz w:val="20"/>
              </w:rPr>
            </w:pPr>
          </w:p>
        </w:tc>
      </w:tr>
    </w:tbl>
    <w:p w:rsidR="00667E28" w:rsidRPr="00E14EF8" w:rsidRDefault="00667E28" w:rsidP="00667E28">
      <w:pPr>
        <w:spacing w:after="0"/>
        <w:rPr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2B128D04" wp14:editId="01B89EE2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 xml:space="preserve">LIC. </w:t>
                            </w:r>
                            <w:r w:rsidR="00DF0DF9">
                              <w:rPr>
                                <w:b/>
                                <w:sz w:val="24"/>
                              </w:rPr>
                              <w:t>DORA ELIA LUMBRERAS SAUCEDO</w:t>
                            </w:r>
                          </w:p>
                          <w:p w:rsidR="00667E28" w:rsidRPr="00667E28" w:rsidRDefault="00DF0DF9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SECRETARIA DE FINANZAS, PRESUPUESTOS Y AHORRO SINDICAL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128D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 xml:space="preserve">LIC. </w:t>
                      </w:r>
                      <w:r w:rsidR="00DF0DF9">
                        <w:rPr>
                          <w:b/>
                          <w:sz w:val="24"/>
                        </w:rPr>
                        <w:t>DORA ELIA LUMBRERAS SAUCEDO</w:t>
                      </w:r>
                    </w:p>
                    <w:p w:rsidR="00667E28" w:rsidRPr="00667E28" w:rsidRDefault="00DF0DF9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SECRETARIA DE FINANZAS, PRESUPUESTOS Y AHORRO SINDICAL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E14EF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70" w:rsidRDefault="00F02A70" w:rsidP="000F455A">
      <w:pPr>
        <w:spacing w:after="0" w:line="240" w:lineRule="auto"/>
      </w:pPr>
      <w:r>
        <w:separator/>
      </w:r>
    </w:p>
  </w:endnote>
  <w:endnote w:type="continuationSeparator" w:id="0">
    <w:p w:rsidR="00F02A70" w:rsidRDefault="00F02A70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70" w:rsidRDefault="00F02A70" w:rsidP="000F455A">
      <w:pPr>
        <w:spacing w:after="0" w:line="240" w:lineRule="auto"/>
      </w:pPr>
      <w:r>
        <w:separator/>
      </w:r>
    </w:p>
  </w:footnote>
  <w:footnote w:type="continuationSeparator" w:id="0">
    <w:p w:rsidR="00F02A70" w:rsidRDefault="00F02A70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9066AF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DA2D03">
      <w:rPr>
        <w:rFonts w:ascii="Futura Bk BT" w:hAnsi="Futura Bk BT"/>
        <w:b/>
      </w:rPr>
      <w:t>3</w:t>
    </w:r>
    <w:r w:rsidR="009066AF">
      <w:rPr>
        <w:rFonts w:ascii="Futura Bk BT" w:hAnsi="Futura Bk BT"/>
        <w:b/>
      </w:rPr>
      <w:t>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XI</w:t>
    </w:r>
    <w:r w:rsidR="00B84E13">
      <w:rPr>
        <w:rFonts w:ascii="Futura Bk BT" w:hAnsi="Futura Bk BT"/>
        <w:b/>
      </w:rPr>
      <w:t>II</w:t>
    </w:r>
    <w:r w:rsidR="009066AF">
      <w:rPr>
        <w:rFonts w:ascii="Futura Bk BT" w:hAnsi="Futura Bk BT"/>
        <w:b/>
      </w:rPr>
      <w:t xml:space="preserve"> </w:t>
    </w:r>
    <w:r w:rsidR="009066AF" w:rsidRPr="00F5522E">
      <w:rPr>
        <w:rFonts w:ascii="Arial Narrow" w:hAnsi="Arial Narrow" w:cs="Arial"/>
      </w:rPr>
      <w:t>Acta de la asamblea constitutiva;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D28E6"/>
    <w:multiLevelType w:val="hybridMultilevel"/>
    <w:tmpl w:val="4F5602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1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6"/>
  </w:num>
  <w:num w:numId="12">
    <w:abstractNumId w:val="8"/>
  </w:num>
  <w:num w:numId="13">
    <w:abstractNumId w:val="15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2560D"/>
    <w:rsid w:val="00061F86"/>
    <w:rsid w:val="000828F2"/>
    <w:rsid w:val="000B5286"/>
    <w:rsid w:val="000F455A"/>
    <w:rsid w:val="001176F1"/>
    <w:rsid w:val="00135078"/>
    <w:rsid w:val="002139B7"/>
    <w:rsid w:val="00263B4E"/>
    <w:rsid w:val="002664C3"/>
    <w:rsid w:val="002A2CA7"/>
    <w:rsid w:val="002B7EC7"/>
    <w:rsid w:val="002E5707"/>
    <w:rsid w:val="002E7ADF"/>
    <w:rsid w:val="002F514C"/>
    <w:rsid w:val="00301895"/>
    <w:rsid w:val="003A164C"/>
    <w:rsid w:val="0040611E"/>
    <w:rsid w:val="00407DEB"/>
    <w:rsid w:val="00413795"/>
    <w:rsid w:val="00464142"/>
    <w:rsid w:val="0047114C"/>
    <w:rsid w:val="0048477B"/>
    <w:rsid w:val="00497EFF"/>
    <w:rsid w:val="004B301F"/>
    <w:rsid w:val="004C73F3"/>
    <w:rsid w:val="00510CE4"/>
    <w:rsid w:val="005113BD"/>
    <w:rsid w:val="005201AB"/>
    <w:rsid w:val="0054457C"/>
    <w:rsid w:val="005569AB"/>
    <w:rsid w:val="005D237D"/>
    <w:rsid w:val="005D2A06"/>
    <w:rsid w:val="00610FF4"/>
    <w:rsid w:val="00617147"/>
    <w:rsid w:val="006322CE"/>
    <w:rsid w:val="00654A41"/>
    <w:rsid w:val="006625A0"/>
    <w:rsid w:val="00667E28"/>
    <w:rsid w:val="006B7BBB"/>
    <w:rsid w:val="00745610"/>
    <w:rsid w:val="007A036B"/>
    <w:rsid w:val="007A0660"/>
    <w:rsid w:val="007B1A1B"/>
    <w:rsid w:val="007E7394"/>
    <w:rsid w:val="008B016C"/>
    <w:rsid w:val="00905524"/>
    <w:rsid w:val="009066AF"/>
    <w:rsid w:val="00925E48"/>
    <w:rsid w:val="00A9479F"/>
    <w:rsid w:val="00A962FF"/>
    <w:rsid w:val="00B171E9"/>
    <w:rsid w:val="00B84E13"/>
    <w:rsid w:val="00BF5D55"/>
    <w:rsid w:val="00C20A03"/>
    <w:rsid w:val="00C369A7"/>
    <w:rsid w:val="00C40ED1"/>
    <w:rsid w:val="00C50EF3"/>
    <w:rsid w:val="00CC324F"/>
    <w:rsid w:val="00CC7CC3"/>
    <w:rsid w:val="00D04780"/>
    <w:rsid w:val="00D115C9"/>
    <w:rsid w:val="00D40460"/>
    <w:rsid w:val="00D57D2E"/>
    <w:rsid w:val="00D716BA"/>
    <w:rsid w:val="00D77D1A"/>
    <w:rsid w:val="00DA2D03"/>
    <w:rsid w:val="00DC0FC2"/>
    <w:rsid w:val="00DD341B"/>
    <w:rsid w:val="00DD448A"/>
    <w:rsid w:val="00DE4AC2"/>
    <w:rsid w:val="00DF0DF9"/>
    <w:rsid w:val="00DF6121"/>
    <w:rsid w:val="00E11C08"/>
    <w:rsid w:val="00E14EF8"/>
    <w:rsid w:val="00EE1982"/>
    <w:rsid w:val="00F02A70"/>
    <w:rsid w:val="00F33F9C"/>
    <w:rsid w:val="00F476FE"/>
    <w:rsid w:val="00F83CBA"/>
    <w:rsid w:val="00FA4A83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C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2020-09-08T17:41:00Z</cp:lastPrinted>
  <dcterms:created xsi:type="dcterms:W3CDTF">2021-10-07T20:28:00Z</dcterms:created>
  <dcterms:modified xsi:type="dcterms:W3CDTF">2021-10-07T20:28:00Z</dcterms:modified>
</cp:coreProperties>
</file>